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auto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Instructional Design</w:t>
      </w:r>
    </w:p>
    <w:p>
      <w:pPr>
        <w:spacing w:line="360" w:lineRule="auto"/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spacing w:line="360" w:lineRule="auto"/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Name:__________________Class:__________________</w:t>
      </w:r>
    </w:p>
    <w:p>
      <w:pPr>
        <w:spacing w:line="360" w:lineRule="auto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Topic:</w:t>
      </w: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Learner analysis:</w:t>
      </w:r>
    </w:p>
    <w:p>
      <w:pPr>
        <w:spacing w:line="360" w:lineRule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Teaching objectives: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Teaching procedure （time arrangement):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Blackboard design</w:t>
      </w:r>
      <w:bookmarkStart w:id="0" w:name="_GoBack"/>
      <w:bookmarkEnd w:id="0"/>
      <w:r>
        <w:rPr>
          <w:b/>
          <w:bCs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C739A"/>
    <w:multiLevelType w:val="singleLevel"/>
    <w:tmpl w:val="288C739A"/>
    <w:lvl w:ilvl="0" w:tentative="0">
      <w:start w:val="1"/>
      <w:numFmt w:val="upperRoman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F3537"/>
    <w:rsid w:val="0B1178F0"/>
    <w:rsid w:val="383474F8"/>
    <w:rsid w:val="62CF3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2020-06-17T14:21:00Z</dcterms:created>
  <dc:creator>Luckie zhu</dc:creator>
  <cp:lastModifiedBy>Luckie zhu</cp:lastModifiedBy>
  <dcterms:modified xsi:type="dcterms:W3CDTF">2020-06-19T06:42:48Z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